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59A6FF6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E7861">
        <w:rPr>
          <w:rFonts w:cs="Arial"/>
          <w:b/>
          <w:sz w:val="28"/>
          <w:szCs w:val="28"/>
        </w:rPr>
        <w:t>10/</w:t>
      </w:r>
      <w:r w:rsidR="006679CB">
        <w:rPr>
          <w:rFonts w:cs="Arial"/>
          <w:b/>
          <w:sz w:val="28"/>
          <w:szCs w:val="28"/>
        </w:rPr>
        <w:t>22</w:t>
      </w:r>
      <w:r w:rsidR="00E37052">
        <w:rPr>
          <w:rFonts w:cs="Arial"/>
          <w:b/>
          <w:sz w:val="28"/>
          <w:szCs w:val="28"/>
        </w:rPr>
        <w:t>/25</w:t>
      </w:r>
    </w:p>
    <w:p w14:paraId="2F587AC9" w14:textId="456FBA8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F00F0">
        <w:rPr>
          <w:rFonts w:cs="Arial"/>
          <w:b/>
          <w:sz w:val="28"/>
          <w:szCs w:val="28"/>
        </w:rPr>
        <w:t>6</w:t>
      </w:r>
      <w:r w:rsidR="006B65D1">
        <w:rPr>
          <w:rFonts w:cs="Arial"/>
          <w:b/>
          <w:sz w:val="28"/>
          <w:szCs w:val="28"/>
        </w:rPr>
        <w:t>:00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5F5D2901" w14:textId="383AFC9A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37052">
        <w:rPr>
          <w:rFonts w:cs="Arial"/>
          <w:sz w:val="24"/>
          <w:szCs w:val="24"/>
        </w:rPr>
        <w:t>6:</w:t>
      </w:r>
      <w:r w:rsidR="00D43BA3">
        <w:rPr>
          <w:rFonts w:cs="Arial"/>
          <w:sz w:val="24"/>
          <w:szCs w:val="24"/>
        </w:rPr>
        <w:t>0</w:t>
      </w:r>
      <w:r w:rsidR="00DE7861">
        <w:rPr>
          <w:rFonts w:cs="Arial"/>
          <w:sz w:val="24"/>
          <w:szCs w:val="24"/>
        </w:rPr>
        <w:t>3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7E70CDCA" w:rsidR="002235D3" w:rsidRDefault="00DE78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F37EAB0" w:rsidR="002235D3" w:rsidRDefault="00BE532D" w:rsidP="002235D3">
            <w:pPr>
              <w:rPr>
                <w:rFonts w:cs="Arial"/>
                <w:b/>
                <w:sz w:val="24"/>
                <w:szCs w:val="24"/>
              </w:rPr>
            </w:pPr>
            <w:r w:rsidRPr="00BE532D">
              <w:rPr>
                <w:rFonts w:cs="Arial"/>
                <w:b/>
                <w:sz w:val="24"/>
                <w:szCs w:val="24"/>
              </w:rPr>
              <w:t>Mamatha Appikonda</w:t>
            </w:r>
          </w:p>
        </w:tc>
        <w:tc>
          <w:tcPr>
            <w:tcW w:w="2065" w:type="dxa"/>
          </w:tcPr>
          <w:p w14:paraId="20B2CEA0" w14:textId="0C77983B" w:rsidR="002235D3" w:rsidRDefault="00DE78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2DB299E" w:rsidR="002235D3" w:rsidRDefault="00A101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Curtis</w:t>
            </w:r>
          </w:p>
        </w:tc>
        <w:tc>
          <w:tcPr>
            <w:tcW w:w="2065" w:type="dxa"/>
          </w:tcPr>
          <w:p w14:paraId="788366F7" w14:textId="2B90F760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</w:t>
            </w:r>
            <w:r w:rsidR="008D6693">
              <w:rPr>
                <w:rFonts w:cs="Arial"/>
                <w:b/>
                <w:sz w:val="24"/>
                <w:szCs w:val="24"/>
              </w:rPr>
              <w:t>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C89DE49" w:rsidR="002235D3" w:rsidRPr="002762DA" w:rsidRDefault="002762DA" w:rsidP="002235D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762DA">
              <w:rPr>
                <w:rFonts w:cs="Arial"/>
                <w:b/>
                <w:bCs/>
                <w:sz w:val="24"/>
                <w:szCs w:val="24"/>
              </w:rPr>
              <w:t xml:space="preserve">Dr. Roger Harris </w:t>
            </w:r>
          </w:p>
        </w:tc>
        <w:tc>
          <w:tcPr>
            <w:tcW w:w="2065" w:type="dxa"/>
          </w:tcPr>
          <w:p w14:paraId="78F1C9A0" w14:textId="4127F2C8" w:rsidR="002235D3" w:rsidRDefault="00C772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48707A12" w:rsidR="002235D3" w:rsidRDefault="001409D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5B37ECC" w:rsidR="002235D3" w:rsidRDefault="002762DA" w:rsidP="002235D3">
            <w:pPr>
              <w:rPr>
                <w:rFonts w:cs="Arial"/>
                <w:b/>
                <w:sz w:val="24"/>
                <w:szCs w:val="24"/>
              </w:rPr>
            </w:pPr>
            <w:r w:rsidRPr="00DA220C">
              <w:rPr>
                <w:rFonts w:cs="Arial"/>
                <w:b/>
                <w:bCs/>
                <w:sz w:val="24"/>
                <w:szCs w:val="24"/>
              </w:rPr>
              <w:t>M</w:t>
            </w:r>
            <w:r>
              <w:rPr>
                <w:rFonts w:cs="Arial"/>
                <w:b/>
                <w:bCs/>
                <w:sz w:val="24"/>
                <w:szCs w:val="24"/>
              </w:rPr>
              <w:t>r</w:t>
            </w:r>
            <w:r w:rsidRPr="00DA220C">
              <w:rPr>
                <w:rFonts w:cs="Arial"/>
                <w:b/>
                <w:bCs/>
                <w:sz w:val="24"/>
                <w:szCs w:val="24"/>
              </w:rPr>
              <w:t xml:space="preserve">s. Amber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Mungin-Davis 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Default="00FC2F51" w:rsidP="00FC2F51">
      <w:pPr>
        <w:rPr>
          <w:rFonts w:cs="Arial"/>
          <w:b/>
          <w:sz w:val="24"/>
          <w:szCs w:val="24"/>
        </w:rPr>
      </w:pPr>
    </w:p>
    <w:p w14:paraId="63BB8DBC" w14:textId="6C22AA72" w:rsidR="004922CC" w:rsidRDefault="004922CC" w:rsidP="00CC08A3">
      <w:pPr>
        <w:rPr>
          <w:rFonts w:cs="Arial"/>
          <w:b/>
          <w:sz w:val="24"/>
          <w:szCs w:val="24"/>
        </w:rPr>
      </w:pPr>
      <w:r w:rsidRPr="004922CC">
        <w:rPr>
          <w:rFonts w:cs="Arial"/>
          <w:b/>
          <w:sz w:val="24"/>
          <w:szCs w:val="24"/>
        </w:rPr>
        <w:t>Establish Quorum</w:t>
      </w:r>
      <w:r w:rsidR="007F00F0">
        <w:rPr>
          <w:rFonts w:cs="Arial"/>
          <w:b/>
          <w:sz w:val="24"/>
          <w:szCs w:val="24"/>
        </w:rPr>
        <w:t xml:space="preserve"> Established: </w:t>
      </w:r>
      <w:r w:rsidR="0094110F" w:rsidRPr="0094110F">
        <w:rPr>
          <w:rFonts w:cs="Arial"/>
          <w:color w:val="0083A9" w:themeColor="accent1"/>
          <w:sz w:val="24"/>
          <w:szCs w:val="24"/>
        </w:rPr>
        <w:t>Yes</w:t>
      </w:r>
    </w:p>
    <w:p w14:paraId="0920C8EA" w14:textId="53AC3A59" w:rsidR="004922CC" w:rsidRDefault="004922CC" w:rsidP="00465A6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922CC">
        <w:rPr>
          <w:rFonts w:cs="Arial"/>
          <w:b/>
          <w:sz w:val="24"/>
          <w:szCs w:val="24"/>
        </w:rPr>
        <w:t xml:space="preserve">Action Items </w:t>
      </w:r>
    </w:p>
    <w:p w14:paraId="2A9D2FB6" w14:textId="2F529CFA" w:rsidR="004922CC" w:rsidRDefault="004922CC" w:rsidP="004922CC">
      <w:pPr>
        <w:ind w:firstLine="720"/>
        <w:rPr>
          <w:rFonts w:cs="Arial"/>
          <w:b/>
          <w:sz w:val="24"/>
          <w:szCs w:val="24"/>
        </w:rPr>
      </w:pPr>
      <w:r w:rsidRPr="004922CC">
        <w:rPr>
          <w:rFonts w:cs="Arial"/>
          <w:b/>
          <w:sz w:val="24"/>
          <w:szCs w:val="24"/>
        </w:rPr>
        <w:t xml:space="preserve">A. </w:t>
      </w:r>
      <w:r>
        <w:rPr>
          <w:rFonts w:cs="Arial"/>
          <w:b/>
          <w:sz w:val="24"/>
          <w:szCs w:val="24"/>
        </w:rPr>
        <w:tab/>
      </w:r>
      <w:r w:rsidRPr="004922CC">
        <w:rPr>
          <w:rFonts w:cs="Arial"/>
          <w:b/>
          <w:sz w:val="24"/>
          <w:szCs w:val="24"/>
        </w:rPr>
        <w:t xml:space="preserve">Approval of Agenda </w:t>
      </w:r>
    </w:p>
    <w:p w14:paraId="3BFBF7E8" w14:textId="267000B0" w:rsidR="007F00F0" w:rsidRPr="001F608D" w:rsidRDefault="007F00F0" w:rsidP="007F00F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Approve Agenda </w:t>
      </w:r>
      <w:r w:rsidRPr="00484306">
        <w:rPr>
          <w:rFonts w:cs="Arial"/>
          <w:sz w:val="24"/>
          <w:szCs w:val="24"/>
        </w:rPr>
        <w:t xml:space="preserve">made by: </w:t>
      </w:r>
      <w:r w:rsidR="007E02A1">
        <w:rPr>
          <w:rFonts w:cs="Arial"/>
          <w:color w:val="0083A9" w:themeColor="accent1"/>
          <w:sz w:val="24"/>
          <w:szCs w:val="24"/>
        </w:rPr>
        <w:t>Nig</w:t>
      </w:r>
      <w:r w:rsidR="007E02A1">
        <w:rPr>
          <w:rFonts w:cstheme="minorHAnsi"/>
          <w:color w:val="0083A9" w:themeColor="accent1"/>
          <w:sz w:val="24"/>
          <w:szCs w:val="24"/>
        </w:rPr>
        <w:t>é</w:t>
      </w:r>
      <w:r w:rsidR="007E02A1">
        <w:rPr>
          <w:rFonts w:cs="Arial"/>
          <w:color w:val="0083A9" w:themeColor="accent1"/>
          <w:sz w:val="24"/>
          <w:szCs w:val="24"/>
        </w:rPr>
        <w:t>r McMath</w:t>
      </w:r>
    </w:p>
    <w:p w14:paraId="75179232" w14:textId="7D701750" w:rsidR="007F00F0" w:rsidRPr="00484306" w:rsidRDefault="007F00F0" w:rsidP="007F00F0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 Seconded by: </w:t>
      </w:r>
      <w:r w:rsidR="007E02A1">
        <w:rPr>
          <w:rFonts w:cs="Arial"/>
          <w:sz w:val="24"/>
          <w:szCs w:val="24"/>
        </w:rPr>
        <w:t>Rev. Donavan J. Pinner</w:t>
      </w:r>
    </w:p>
    <w:p w14:paraId="24508406" w14:textId="77777777" w:rsidR="007F00F0" w:rsidRPr="008C5487" w:rsidRDefault="007F00F0" w:rsidP="007F00F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FE59765" w14:textId="77777777" w:rsidR="007F00F0" w:rsidRPr="008C5487" w:rsidRDefault="007F00F0" w:rsidP="007F00F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5EDE6E4" w14:textId="77777777" w:rsidR="007F00F0" w:rsidRPr="008C5487" w:rsidRDefault="007F00F0" w:rsidP="007F00F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2BF9390" w14:textId="77777777" w:rsidR="007F00F0" w:rsidRDefault="007F00F0" w:rsidP="007F00F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646E457" w14:textId="0A74E41D" w:rsidR="0094110F" w:rsidRDefault="0094110F" w:rsidP="0094110F">
      <w:pPr>
        <w:ind w:firstLine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</w:t>
      </w:r>
      <w:r>
        <w:rPr>
          <w:rFonts w:cs="Arial"/>
          <w:b/>
          <w:sz w:val="24"/>
          <w:szCs w:val="24"/>
        </w:rPr>
        <w:tab/>
      </w:r>
      <w:r w:rsidRPr="004922CC">
        <w:rPr>
          <w:rFonts w:cs="Arial"/>
          <w:b/>
          <w:sz w:val="24"/>
          <w:szCs w:val="24"/>
        </w:rPr>
        <w:t xml:space="preserve">Approval of Previous Minutes </w:t>
      </w:r>
    </w:p>
    <w:p w14:paraId="58B29C65" w14:textId="61FDF405" w:rsidR="0094110F" w:rsidRPr="00484306" w:rsidRDefault="0094110F" w:rsidP="0094110F">
      <w:pPr>
        <w:spacing w:after="0"/>
        <w:ind w:left="630" w:firstLine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2C53B1">
        <w:rPr>
          <w:rFonts w:cs="Arial"/>
          <w:sz w:val="24"/>
          <w:szCs w:val="24"/>
        </w:rPr>
        <w:t xml:space="preserve">Motion made by: </w:t>
      </w:r>
      <w:r w:rsidR="00DE7861" w:rsidRPr="007E02A1">
        <w:rPr>
          <w:rFonts w:cs="Arial"/>
          <w:color w:val="0083A9" w:themeColor="accent1"/>
          <w:sz w:val="24"/>
          <w:szCs w:val="24"/>
        </w:rPr>
        <w:t>Brittany Martin</w:t>
      </w:r>
      <w:r w:rsidRPr="00484306">
        <w:rPr>
          <w:rFonts w:cs="Arial"/>
          <w:sz w:val="24"/>
          <w:szCs w:val="24"/>
        </w:rPr>
        <w:t xml:space="preserve">; Seconded by: </w:t>
      </w:r>
      <w:r w:rsidR="00DE7861">
        <w:rPr>
          <w:rFonts w:cs="Arial"/>
          <w:color w:val="0083A9" w:themeColor="accent1"/>
          <w:sz w:val="24"/>
          <w:szCs w:val="24"/>
        </w:rPr>
        <w:t>Stephanie Curtis</w:t>
      </w:r>
    </w:p>
    <w:p w14:paraId="5726B0C5" w14:textId="77777777" w:rsidR="0094110F" w:rsidRPr="008C5487" w:rsidRDefault="0094110F" w:rsidP="0094110F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02586CDB" w14:textId="77777777" w:rsidR="0094110F" w:rsidRPr="008C5487" w:rsidRDefault="0094110F" w:rsidP="0094110F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554C7A2" w14:textId="77777777" w:rsidR="0094110F" w:rsidRPr="008C5487" w:rsidRDefault="0094110F" w:rsidP="0094110F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07B3C8F" w14:textId="77777777" w:rsidR="0094110F" w:rsidRDefault="0094110F" w:rsidP="0094110F">
      <w:pPr>
        <w:pStyle w:val="ListParagraph"/>
        <w:ind w:left="144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Pr="00EA1BCC">
        <w:rPr>
          <w:rFonts w:cs="Arial"/>
          <w:b/>
          <w:sz w:val="24"/>
          <w:szCs w:val="24"/>
        </w:rPr>
        <w:tab/>
      </w:r>
    </w:p>
    <w:p w14:paraId="7ADE47D3" w14:textId="1AEA5F9C" w:rsidR="004922CC" w:rsidRDefault="0094110F" w:rsidP="004922CC">
      <w:pPr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C. </w:t>
      </w:r>
      <w:r>
        <w:rPr>
          <w:rFonts w:cs="Arial"/>
          <w:b/>
          <w:sz w:val="24"/>
          <w:szCs w:val="24"/>
        </w:rPr>
        <w:tab/>
      </w:r>
      <w:r w:rsidR="007E02A1">
        <w:rPr>
          <w:rFonts w:cs="Arial"/>
          <w:b/>
          <w:sz w:val="24"/>
          <w:szCs w:val="24"/>
        </w:rPr>
        <w:t>Vote for Officers</w:t>
      </w:r>
      <w:r w:rsidR="004922CC" w:rsidRPr="004922CC">
        <w:rPr>
          <w:rFonts w:cs="Arial"/>
          <w:b/>
          <w:sz w:val="24"/>
          <w:szCs w:val="24"/>
        </w:rPr>
        <w:t xml:space="preserve"> </w:t>
      </w:r>
    </w:p>
    <w:p w14:paraId="6A17A8A1" w14:textId="77777777" w:rsidR="009776EB" w:rsidRDefault="002E4EA4" w:rsidP="002E4EA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="007E02A1">
        <w:rPr>
          <w:rFonts w:cs="Arial"/>
          <w:sz w:val="24"/>
          <w:szCs w:val="24"/>
        </w:rPr>
        <w:t>Nominations made for</w:t>
      </w:r>
      <w:r w:rsidR="009776EB">
        <w:rPr>
          <w:rFonts w:cs="Arial"/>
          <w:sz w:val="24"/>
          <w:szCs w:val="24"/>
        </w:rPr>
        <w:t xml:space="preserve">: </w:t>
      </w:r>
    </w:p>
    <w:p w14:paraId="02DEF064" w14:textId="0B30CC3B" w:rsidR="007F00F0" w:rsidRDefault="007E02A1" w:rsidP="009776EB">
      <w:pPr>
        <w:spacing w:after="0" w:line="240" w:lineRule="auto"/>
        <w:ind w:left="216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Chair – Kristen Lyle</w:t>
      </w:r>
    </w:p>
    <w:p w14:paraId="2B167138" w14:textId="3907FD9B" w:rsidR="007E02A1" w:rsidRDefault="007E02A1" w:rsidP="009776E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Vice Chair – Brittany Martin</w:t>
      </w:r>
    </w:p>
    <w:p w14:paraId="3F406E7D" w14:textId="66C75CF5" w:rsidR="007E02A1" w:rsidRDefault="007E02A1" w:rsidP="009776E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Secretary – Stephanie Curtis</w:t>
      </w:r>
    </w:p>
    <w:p w14:paraId="53A72526" w14:textId="1C826CF9" w:rsidR="007E02A1" w:rsidRDefault="007E02A1" w:rsidP="002E4EA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Cluster Representative- Rev. Donavan J. Pinner</w:t>
      </w:r>
    </w:p>
    <w:p w14:paraId="6A62A5F5" w14:textId="77777777" w:rsidR="007F00F0" w:rsidRPr="007E02A1" w:rsidRDefault="007F00F0" w:rsidP="007F00F0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7E02A1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7E02A1">
        <w:rPr>
          <w:rFonts w:cs="Arial"/>
          <w:sz w:val="24"/>
          <w:szCs w:val="24"/>
        </w:rPr>
        <w:t>All</w:t>
      </w:r>
    </w:p>
    <w:p w14:paraId="65859F5D" w14:textId="77777777" w:rsidR="007F00F0" w:rsidRPr="007E02A1" w:rsidRDefault="007F00F0" w:rsidP="007F00F0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7E02A1">
        <w:rPr>
          <w:rFonts w:cs="Arial"/>
          <w:color w:val="D47B22" w:themeColor="accent2"/>
          <w:sz w:val="24"/>
          <w:szCs w:val="24"/>
        </w:rPr>
        <w:t xml:space="preserve">Members Opposing: </w:t>
      </w:r>
      <w:r w:rsidRPr="007E02A1">
        <w:rPr>
          <w:rFonts w:cs="Arial"/>
          <w:sz w:val="24"/>
          <w:szCs w:val="24"/>
        </w:rPr>
        <w:t>None</w:t>
      </w:r>
    </w:p>
    <w:p w14:paraId="523F9A2F" w14:textId="77777777" w:rsidR="007F00F0" w:rsidRPr="007E02A1" w:rsidRDefault="007F00F0" w:rsidP="007F00F0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7E02A1">
        <w:rPr>
          <w:rFonts w:cs="Arial"/>
          <w:color w:val="D47B22" w:themeColor="accent2"/>
          <w:sz w:val="24"/>
          <w:szCs w:val="24"/>
        </w:rPr>
        <w:t xml:space="preserve">Members Abstaining: </w:t>
      </w:r>
      <w:r w:rsidRPr="007E02A1">
        <w:rPr>
          <w:rFonts w:cs="Arial"/>
          <w:sz w:val="24"/>
          <w:szCs w:val="24"/>
        </w:rPr>
        <w:t>None</w:t>
      </w:r>
    </w:p>
    <w:p w14:paraId="6D0AF063" w14:textId="359BA2D3" w:rsidR="007F00F0" w:rsidRDefault="007E02A1" w:rsidP="007E02A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7E02A1">
        <w:rPr>
          <w:rFonts w:cs="Arial"/>
          <w:sz w:val="24"/>
          <w:szCs w:val="24"/>
        </w:rPr>
        <w:t>Nominations</w:t>
      </w:r>
      <w:r w:rsidR="007F00F0" w:rsidRPr="007E02A1">
        <w:rPr>
          <w:rFonts w:cs="Arial"/>
          <w:color w:val="D47B22" w:themeColor="accent2"/>
          <w:sz w:val="24"/>
          <w:szCs w:val="24"/>
        </w:rPr>
        <w:t xml:space="preserve"> </w:t>
      </w:r>
      <w:r w:rsidR="007F00F0" w:rsidRPr="007E02A1">
        <w:rPr>
          <w:rFonts w:cs="Arial"/>
          <w:color w:val="0083A9" w:themeColor="accent1"/>
          <w:sz w:val="24"/>
          <w:szCs w:val="24"/>
        </w:rPr>
        <w:t>Passes</w:t>
      </w:r>
    </w:p>
    <w:p w14:paraId="3316DCC6" w14:textId="445969D3" w:rsidR="00FF2108" w:rsidRPr="00087304" w:rsidRDefault="00FF2108" w:rsidP="00087304">
      <w:pPr>
        <w:ind w:left="1350" w:hanging="630"/>
        <w:rPr>
          <w:rFonts w:cs="Arial"/>
          <w:b/>
          <w:bCs/>
          <w:sz w:val="24"/>
          <w:szCs w:val="24"/>
        </w:rPr>
      </w:pPr>
      <w:r w:rsidRPr="00FF2108">
        <w:rPr>
          <w:rFonts w:cs="Arial"/>
          <w:b/>
          <w:sz w:val="24"/>
          <w:szCs w:val="24"/>
        </w:rPr>
        <w:t>D.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ab/>
      </w:r>
      <w:r w:rsidR="00087304" w:rsidRPr="00087304">
        <w:rPr>
          <w:rFonts w:cs="Arial"/>
          <w:b/>
          <w:bCs/>
          <w:sz w:val="24"/>
          <w:szCs w:val="24"/>
        </w:rPr>
        <w:t xml:space="preserve">Motion to Table </w:t>
      </w:r>
      <w:r w:rsidR="00D9236F">
        <w:rPr>
          <w:rFonts w:cs="Arial"/>
          <w:b/>
          <w:bCs/>
          <w:sz w:val="24"/>
          <w:szCs w:val="24"/>
        </w:rPr>
        <w:t>Discussion</w:t>
      </w:r>
      <w:r w:rsidR="00087304" w:rsidRPr="00087304">
        <w:rPr>
          <w:rFonts w:cs="Arial"/>
          <w:b/>
          <w:bCs/>
          <w:sz w:val="24"/>
          <w:szCs w:val="24"/>
        </w:rPr>
        <w:t xml:space="preserve"> of Mission and Vision for Hope-Hill</w:t>
      </w:r>
      <w:r w:rsidR="00087304">
        <w:rPr>
          <w:rFonts w:cs="Arial"/>
          <w:b/>
          <w:bCs/>
          <w:sz w:val="24"/>
          <w:szCs w:val="24"/>
        </w:rPr>
        <w:t xml:space="preserve"> and Address at Next GO Team Meeting</w:t>
      </w:r>
    </w:p>
    <w:p w14:paraId="1D8480D2" w14:textId="30C6E81A" w:rsidR="00087304" w:rsidRPr="00484306" w:rsidRDefault="00087304" w:rsidP="00087304">
      <w:pPr>
        <w:spacing w:after="0"/>
        <w:ind w:left="630" w:firstLine="720"/>
        <w:rPr>
          <w:rFonts w:cs="Arial"/>
          <w:sz w:val="24"/>
          <w:szCs w:val="24"/>
        </w:rPr>
      </w:pPr>
      <w:r w:rsidRPr="002C53B1">
        <w:rPr>
          <w:rFonts w:cs="Arial"/>
          <w:sz w:val="24"/>
          <w:szCs w:val="24"/>
        </w:rPr>
        <w:t xml:space="preserve">Motion made by: </w:t>
      </w:r>
      <w:r w:rsidR="00D9236F">
        <w:rPr>
          <w:rFonts w:cs="Arial"/>
          <w:color w:val="0083A9" w:themeColor="accent1"/>
          <w:sz w:val="24"/>
          <w:szCs w:val="24"/>
        </w:rPr>
        <w:t>Alex Wu</w:t>
      </w:r>
      <w:r w:rsidRPr="00484306">
        <w:rPr>
          <w:rFonts w:cs="Arial"/>
          <w:sz w:val="24"/>
          <w:szCs w:val="24"/>
        </w:rPr>
        <w:t xml:space="preserve">; Seconded by: </w:t>
      </w:r>
      <w:r w:rsidR="00D9236F">
        <w:rPr>
          <w:rFonts w:cs="Arial"/>
          <w:color w:val="0083A9" w:themeColor="accent1"/>
          <w:sz w:val="24"/>
          <w:szCs w:val="24"/>
        </w:rPr>
        <w:t>Dr. Roger Harris</w:t>
      </w:r>
    </w:p>
    <w:p w14:paraId="7F4EB9FF" w14:textId="77777777" w:rsidR="00087304" w:rsidRPr="008C5487" w:rsidRDefault="00087304" w:rsidP="00087304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0A42774F" w14:textId="77777777" w:rsidR="00087304" w:rsidRPr="008C5487" w:rsidRDefault="00087304" w:rsidP="00087304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2E7B4FE" w14:textId="77777777" w:rsidR="00087304" w:rsidRPr="008C5487" w:rsidRDefault="00087304" w:rsidP="00087304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E173CF3" w14:textId="77777777" w:rsidR="00087304" w:rsidRDefault="00087304" w:rsidP="00087304">
      <w:pPr>
        <w:pStyle w:val="ListParagraph"/>
        <w:ind w:left="144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Pr="00EA1BCC">
        <w:rPr>
          <w:rFonts w:cs="Arial"/>
          <w:b/>
          <w:sz w:val="24"/>
          <w:szCs w:val="24"/>
        </w:rPr>
        <w:tab/>
      </w:r>
    </w:p>
    <w:p w14:paraId="237A3C16" w14:textId="77777777" w:rsidR="00087304" w:rsidRDefault="00087304" w:rsidP="00087304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9FE3ABF" w14:textId="156E6A40" w:rsidR="00D9236F" w:rsidRPr="00D9236F" w:rsidRDefault="00087304" w:rsidP="00D9236F">
      <w:pPr>
        <w:ind w:left="135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E.</w:t>
      </w:r>
      <w:r>
        <w:rPr>
          <w:rFonts w:cs="Arial"/>
          <w:b/>
          <w:sz w:val="24"/>
          <w:szCs w:val="24"/>
        </w:rPr>
        <w:tab/>
      </w:r>
      <w:r w:rsidRPr="00087304">
        <w:rPr>
          <w:rFonts w:cs="Arial"/>
          <w:b/>
          <w:bCs/>
          <w:sz w:val="24"/>
          <w:szCs w:val="24"/>
        </w:rPr>
        <w:t xml:space="preserve">Motion to Table </w:t>
      </w:r>
      <w:r w:rsidR="00D9236F">
        <w:rPr>
          <w:rFonts w:cs="Arial"/>
          <w:b/>
          <w:bCs/>
          <w:sz w:val="24"/>
          <w:szCs w:val="24"/>
        </w:rPr>
        <w:t>Discussion</w:t>
      </w:r>
      <w:r w:rsidRPr="00087304">
        <w:rPr>
          <w:rFonts w:cs="Arial"/>
          <w:b/>
          <w:bCs/>
          <w:sz w:val="24"/>
          <w:szCs w:val="24"/>
        </w:rPr>
        <w:t xml:space="preserve"> of </w:t>
      </w:r>
      <w:r w:rsidR="00D9236F" w:rsidRPr="00D9236F">
        <w:rPr>
          <w:rFonts w:cs="Arial"/>
          <w:b/>
          <w:bCs/>
          <w:sz w:val="24"/>
          <w:szCs w:val="24"/>
        </w:rPr>
        <w:t xml:space="preserve">Continuous Improvement Plan Goals </w:t>
      </w:r>
    </w:p>
    <w:p w14:paraId="3296AC82" w14:textId="392093EB" w:rsidR="00087304" w:rsidRDefault="00087304" w:rsidP="00D9236F">
      <w:pPr>
        <w:ind w:left="1350"/>
        <w:rPr>
          <w:rFonts w:cs="Arial"/>
          <w:b/>
          <w:bCs/>
          <w:sz w:val="24"/>
          <w:szCs w:val="24"/>
        </w:rPr>
      </w:pPr>
      <w:r w:rsidRPr="00087304">
        <w:rPr>
          <w:rFonts w:cs="Arial"/>
          <w:b/>
          <w:bCs/>
          <w:sz w:val="24"/>
          <w:szCs w:val="24"/>
        </w:rPr>
        <w:t>for Hope-Hill</w:t>
      </w:r>
      <w:r>
        <w:rPr>
          <w:rFonts w:cs="Arial"/>
          <w:b/>
          <w:bCs/>
          <w:sz w:val="24"/>
          <w:szCs w:val="24"/>
        </w:rPr>
        <w:t xml:space="preserve"> and Address at Next GO Team Meeting</w:t>
      </w:r>
    </w:p>
    <w:p w14:paraId="083486EF" w14:textId="5669DB8E" w:rsidR="00087304" w:rsidRPr="00484306" w:rsidRDefault="00087304" w:rsidP="00087304">
      <w:pPr>
        <w:spacing w:after="0"/>
        <w:ind w:left="630" w:firstLine="720"/>
        <w:rPr>
          <w:rFonts w:cs="Arial"/>
          <w:sz w:val="24"/>
          <w:szCs w:val="24"/>
        </w:rPr>
      </w:pPr>
      <w:r w:rsidRPr="002C53B1">
        <w:rPr>
          <w:rFonts w:cs="Arial"/>
          <w:sz w:val="24"/>
          <w:szCs w:val="24"/>
        </w:rPr>
        <w:t xml:space="preserve">Motion made by: </w:t>
      </w:r>
      <w:r w:rsidR="00D9236F">
        <w:rPr>
          <w:rFonts w:cs="Arial"/>
          <w:color w:val="0083A9" w:themeColor="accent1"/>
          <w:sz w:val="24"/>
          <w:szCs w:val="24"/>
        </w:rPr>
        <w:t>Alex Wu</w:t>
      </w:r>
      <w:r w:rsidRPr="00484306">
        <w:rPr>
          <w:rFonts w:cs="Arial"/>
          <w:sz w:val="24"/>
          <w:szCs w:val="24"/>
        </w:rPr>
        <w:t xml:space="preserve">; Seconded by: </w:t>
      </w:r>
      <w:r w:rsidR="00D9236F">
        <w:rPr>
          <w:rFonts w:cs="Arial"/>
          <w:color w:val="0083A9" w:themeColor="accent1"/>
          <w:sz w:val="24"/>
          <w:szCs w:val="24"/>
        </w:rPr>
        <w:t>Amber M</w:t>
      </w:r>
      <w:r>
        <w:rPr>
          <w:rFonts w:cs="Arial"/>
          <w:color w:val="0083A9" w:themeColor="accent1"/>
          <w:sz w:val="24"/>
          <w:szCs w:val="24"/>
        </w:rPr>
        <w:t>u</w:t>
      </w:r>
      <w:r w:rsidR="00D9236F">
        <w:rPr>
          <w:rFonts w:cs="Arial"/>
          <w:color w:val="0083A9" w:themeColor="accent1"/>
          <w:sz w:val="24"/>
          <w:szCs w:val="24"/>
        </w:rPr>
        <w:t>ngis-Davis</w:t>
      </w:r>
    </w:p>
    <w:p w14:paraId="62293C0A" w14:textId="77777777" w:rsidR="00087304" w:rsidRPr="008C5487" w:rsidRDefault="00087304" w:rsidP="00087304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62F134D5" w14:textId="77777777" w:rsidR="00087304" w:rsidRPr="008C5487" w:rsidRDefault="00087304" w:rsidP="00087304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A84AA1E" w14:textId="77777777" w:rsidR="00087304" w:rsidRPr="008C5487" w:rsidRDefault="00087304" w:rsidP="00087304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2E7F1977" w14:textId="77777777" w:rsidR="00087304" w:rsidRDefault="00087304" w:rsidP="00087304">
      <w:pPr>
        <w:pStyle w:val="ListParagraph"/>
        <w:ind w:left="144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Pr="00EA1BCC">
        <w:rPr>
          <w:rFonts w:cs="Arial"/>
          <w:b/>
          <w:sz w:val="24"/>
          <w:szCs w:val="24"/>
        </w:rPr>
        <w:tab/>
      </w:r>
    </w:p>
    <w:p w14:paraId="4A50F46F" w14:textId="77777777" w:rsidR="009776EB" w:rsidRDefault="009776EB" w:rsidP="007E02A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EC2849E" w14:textId="62B31C87" w:rsidR="004922CC" w:rsidRPr="009776EB" w:rsidRDefault="004922CC" w:rsidP="009776E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9776EB">
        <w:rPr>
          <w:rFonts w:cs="Arial"/>
          <w:b/>
          <w:sz w:val="24"/>
          <w:szCs w:val="24"/>
        </w:rPr>
        <w:t xml:space="preserve"> Discussion Items</w:t>
      </w:r>
    </w:p>
    <w:p w14:paraId="7580D2F0" w14:textId="6AB5BD52" w:rsidR="009776EB" w:rsidRPr="009776EB" w:rsidRDefault="009776EB" w:rsidP="009776EB">
      <w:pPr>
        <w:widowControl w:val="0"/>
        <w:tabs>
          <w:tab w:val="left" w:pos="2531"/>
        </w:tabs>
        <w:autoSpaceDE w:val="0"/>
        <w:autoSpaceDN w:val="0"/>
        <w:spacing w:before="21" w:after="0" w:line="240" w:lineRule="auto"/>
        <w:rPr>
          <w:sz w:val="24"/>
        </w:rPr>
      </w:pPr>
      <w:r>
        <w:rPr>
          <w:rFonts w:cs="Arial"/>
          <w:b/>
          <w:sz w:val="24"/>
          <w:szCs w:val="24"/>
        </w:rPr>
        <w:t xml:space="preserve">                 </w:t>
      </w:r>
      <w:r w:rsidRPr="009776EB">
        <w:rPr>
          <w:rFonts w:cs="Arial"/>
          <w:b/>
          <w:sz w:val="24"/>
          <w:szCs w:val="24"/>
        </w:rPr>
        <w:t>a.</w:t>
      </w:r>
      <w:r w:rsidR="004922CC" w:rsidRPr="009776EB">
        <w:rPr>
          <w:rFonts w:cs="Arial"/>
          <w:b/>
          <w:sz w:val="24"/>
          <w:szCs w:val="24"/>
        </w:rPr>
        <w:t xml:space="preserve"> </w:t>
      </w:r>
      <w:r w:rsidR="002F5FFF" w:rsidRPr="009776EB">
        <w:rPr>
          <w:rFonts w:cs="Arial"/>
          <w:b/>
          <w:bCs/>
          <w:sz w:val="24"/>
          <w:szCs w:val="24"/>
        </w:rPr>
        <w:t xml:space="preserve"> </w:t>
      </w:r>
      <w:r w:rsidR="002F5FFF" w:rsidRPr="009776EB">
        <w:rPr>
          <w:rFonts w:cs="Arial"/>
          <w:b/>
          <w:sz w:val="24"/>
          <w:szCs w:val="24"/>
        </w:rPr>
        <w:t xml:space="preserve"> </w:t>
      </w:r>
      <w:r w:rsidRPr="009776EB">
        <w:rPr>
          <w:sz w:val="24"/>
        </w:rPr>
        <w:t>2025-2030</w:t>
      </w:r>
      <w:r w:rsidRPr="009776EB">
        <w:rPr>
          <w:spacing w:val="-4"/>
          <w:sz w:val="24"/>
        </w:rPr>
        <w:t xml:space="preserve"> </w:t>
      </w:r>
      <w:r w:rsidRPr="009776EB">
        <w:rPr>
          <w:sz w:val="24"/>
        </w:rPr>
        <w:t>Strategic</w:t>
      </w:r>
      <w:r w:rsidRPr="009776EB">
        <w:rPr>
          <w:spacing w:val="-4"/>
          <w:sz w:val="24"/>
        </w:rPr>
        <w:t xml:space="preserve"> </w:t>
      </w:r>
      <w:r w:rsidRPr="009776EB">
        <w:rPr>
          <w:sz w:val="24"/>
        </w:rPr>
        <w:t>Plan</w:t>
      </w:r>
      <w:r w:rsidRPr="009776EB">
        <w:rPr>
          <w:spacing w:val="-4"/>
          <w:sz w:val="24"/>
        </w:rPr>
        <w:t xml:space="preserve"> </w:t>
      </w:r>
      <w:r w:rsidRPr="009776EB">
        <w:rPr>
          <w:spacing w:val="-2"/>
          <w:sz w:val="24"/>
        </w:rPr>
        <w:t>Development</w:t>
      </w:r>
    </w:p>
    <w:p w14:paraId="17537BA2" w14:textId="6A29377F" w:rsidR="002F5FFF" w:rsidRPr="0021091A" w:rsidRDefault="002F5FFF" w:rsidP="009776EB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39097EE" w14:textId="77777777" w:rsidR="006E0B00" w:rsidRPr="006E0B00" w:rsidRDefault="006E0B00" w:rsidP="006E0B00">
      <w:r w:rsidRPr="006E0B00">
        <w:t xml:space="preserve">The team reviewed the </w:t>
      </w:r>
      <w:r w:rsidRPr="006E0B00">
        <w:rPr>
          <w:b/>
          <w:bCs/>
        </w:rPr>
        <w:t>Atlanta Public Schools Strategic Plan</w:t>
      </w:r>
      <w:r w:rsidRPr="006E0B00">
        <w:t>, which focuses on:</w:t>
      </w:r>
    </w:p>
    <w:p w14:paraId="742EDB6E" w14:textId="77777777" w:rsidR="006E0B00" w:rsidRDefault="006E0B00" w:rsidP="006E0B00">
      <w:pPr>
        <w:pStyle w:val="ListParagraph"/>
        <w:numPr>
          <w:ilvl w:val="0"/>
          <w:numId w:val="50"/>
        </w:numPr>
      </w:pPr>
      <w:r w:rsidRPr="006E0B00">
        <w:t>Educating and empowering students to reach their full potential.</w:t>
      </w:r>
    </w:p>
    <w:p w14:paraId="3B0179D6" w14:textId="77777777" w:rsidR="006E0B00" w:rsidRDefault="006E0B00" w:rsidP="006E0B00">
      <w:pPr>
        <w:pStyle w:val="ListParagraph"/>
        <w:numPr>
          <w:ilvl w:val="0"/>
          <w:numId w:val="50"/>
        </w:numPr>
      </w:pPr>
      <w:r>
        <w:t xml:space="preserve"> Enhancing instructional methods and teacher support.</w:t>
      </w:r>
    </w:p>
    <w:p w14:paraId="59B1F1D3" w14:textId="77777777" w:rsidR="006E0B00" w:rsidRDefault="006E0B00" w:rsidP="006E0B00">
      <w:pPr>
        <w:pStyle w:val="ListParagraph"/>
        <w:numPr>
          <w:ilvl w:val="0"/>
          <w:numId w:val="50"/>
        </w:numPr>
      </w:pPr>
      <w:r w:rsidRPr="006E0B00">
        <w:t>Ensuring every child has access to trusted adults and a supportive learning environment</w:t>
      </w:r>
      <w:r>
        <w:t xml:space="preserve">. </w:t>
      </w:r>
    </w:p>
    <w:p w14:paraId="0EB0111A" w14:textId="273FE7F2" w:rsidR="006E0B00" w:rsidRDefault="006E0B00" w:rsidP="006E0B00">
      <w:pPr>
        <w:pStyle w:val="ListParagraph"/>
        <w:numPr>
          <w:ilvl w:val="0"/>
          <w:numId w:val="50"/>
        </w:numPr>
      </w:pPr>
      <w:r w:rsidRPr="006E0B00">
        <w:t>Promoting whole-child development, curiosity, and readiness for college, career, and life.</w:t>
      </w:r>
    </w:p>
    <w:p w14:paraId="69BF4EB6" w14:textId="77777777" w:rsidR="006E0B00" w:rsidRPr="006E0B00" w:rsidRDefault="006E0B00" w:rsidP="006E0B00">
      <w:pPr>
        <w:pStyle w:val="ListParagraph"/>
        <w:ind w:left="1440"/>
      </w:pPr>
    </w:p>
    <w:p w14:paraId="1D0A23F5" w14:textId="7F595152" w:rsidR="006E0B00" w:rsidRDefault="006E0B00" w:rsidP="006E0B00">
      <w:pPr>
        <w:pStyle w:val="ListParagraph"/>
        <w:ind w:left="630"/>
        <w:rPr>
          <w:b/>
          <w:bCs/>
        </w:rPr>
      </w:pPr>
      <w:r w:rsidRPr="006E0B00">
        <w:rPr>
          <w:b/>
          <w:bCs/>
        </w:rPr>
        <w:lastRenderedPageBreak/>
        <w:t>District and School Goals Reviewed:</w:t>
      </w:r>
      <w:r>
        <w:rPr>
          <w:b/>
          <w:bCs/>
        </w:rPr>
        <w:t xml:space="preserve"> </w:t>
      </w:r>
      <w:r w:rsidRPr="006E0B00">
        <w:rPr>
          <w:b/>
          <w:bCs/>
        </w:rPr>
        <w:t>Student Achievement Targets</w:t>
      </w:r>
    </w:p>
    <w:p w14:paraId="0F8DD263" w14:textId="77777777" w:rsidR="006E0B00" w:rsidRPr="006E0B00" w:rsidRDefault="006E0B00" w:rsidP="006E0B00">
      <w:pPr>
        <w:pStyle w:val="ListParagraph"/>
        <w:ind w:left="630"/>
      </w:pPr>
    </w:p>
    <w:p w14:paraId="29122F1E" w14:textId="04157236" w:rsidR="006E0B00" w:rsidRPr="006E0B00" w:rsidRDefault="006E0B00" w:rsidP="006E0B00">
      <w:pPr>
        <w:pStyle w:val="ListParagraph"/>
        <w:numPr>
          <w:ilvl w:val="0"/>
          <w:numId w:val="51"/>
        </w:numPr>
      </w:pPr>
      <w:r w:rsidRPr="006E0B00">
        <w:t xml:space="preserve">Aim for a </w:t>
      </w:r>
      <w:r w:rsidRPr="006E0B00">
        <w:rPr>
          <w:b/>
          <w:bCs/>
        </w:rPr>
        <w:t>5% annual increase</w:t>
      </w:r>
      <w:r w:rsidRPr="006E0B00">
        <w:t xml:space="preserve"> in student performance (proficiency and above) on key measures.</w:t>
      </w:r>
    </w:p>
    <w:p w14:paraId="39A665D2" w14:textId="77777777" w:rsidR="006E0B00" w:rsidRPr="006E0B00" w:rsidRDefault="006E0B00" w:rsidP="006E0B00">
      <w:pPr>
        <w:pStyle w:val="ListParagraph"/>
        <w:numPr>
          <w:ilvl w:val="0"/>
          <w:numId w:val="51"/>
        </w:numPr>
      </w:pPr>
      <w:r w:rsidRPr="006E0B00">
        <w:rPr>
          <w:b/>
          <w:bCs/>
        </w:rPr>
        <w:t>Third Grade Goal:</w:t>
      </w:r>
      <w:r w:rsidRPr="006E0B00">
        <w:t xml:space="preserve"> Increase the percentage of students meeting or exceeding expectations by 5% yearly, focusing on college and career readiness indicators.</w:t>
      </w:r>
    </w:p>
    <w:p w14:paraId="0251FFE9" w14:textId="4D368149" w:rsidR="006E0B00" w:rsidRPr="006E0B00" w:rsidRDefault="006E0B00" w:rsidP="006E0B00">
      <w:r w:rsidRPr="006E0B00">
        <w:t>Discussion noted that performance tracking begins with students who will be third graders in 2026, and that subgroup data (e.g., economically disadvantaged students</w:t>
      </w:r>
      <w:r>
        <w:t>, students with disabilities</w:t>
      </w:r>
      <w:r w:rsidRPr="006E0B00">
        <w:t>) will continue to be monitored and expanded as needed.</w:t>
      </w:r>
      <w:r>
        <w:t xml:space="preserve"> </w:t>
      </w:r>
      <w:r w:rsidRPr="006E0B00">
        <w:t>Members raised concerns about maintaining consistent growth given varying student preparedness levels by grade.</w:t>
      </w:r>
    </w:p>
    <w:p w14:paraId="0A45E07E" w14:textId="77777777" w:rsidR="00420E07" w:rsidRPr="00FF2108" w:rsidRDefault="00420E07" w:rsidP="00FF2108">
      <w:pPr>
        <w:rPr>
          <w:rFonts w:cs="Arial"/>
          <w:bCs/>
          <w:sz w:val="24"/>
          <w:szCs w:val="24"/>
        </w:rPr>
      </w:pPr>
    </w:p>
    <w:p w14:paraId="6A93900F" w14:textId="7DC76ADA" w:rsidR="004F534F" w:rsidRPr="00A6544B" w:rsidRDefault="004F534F" w:rsidP="00A6544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A6544B">
        <w:rPr>
          <w:rFonts w:cs="Arial"/>
          <w:b/>
          <w:sz w:val="24"/>
          <w:szCs w:val="24"/>
        </w:rPr>
        <w:t xml:space="preserve">Information Items </w:t>
      </w:r>
    </w:p>
    <w:p w14:paraId="03D42ACB" w14:textId="77777777" w:rsidR="00FF2108" w:rsidRDefault="00FF2108" w:rsidP="00FF2108">
      <w:pPr>
        <w:pStyle w:val="ListParagraph"/>
        <w:ind w:left="630" w:firstLine="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a. </w:t>
      </w:r>
      <w:r w:rsidR="004F534F">
        <w:rPr>
          <w:rFonts w:cs="Arial"/>
          <w:b/>
          <w:sz w:val="24"/>
          <w:szCs w:val="24"/>
        </w:rPr>
        <w:t xml:space="preserve"> </w:t>
      </w:r>
      <w:r w:rsidR="004F534F" w:rsidRPr="00FF2108">
        <w:rPr>
          <w:rFonts w:cs="Arial"/>
          <w:bCs/>
          <w:sz w:val="24"/>
          <w:szCs w:val="24"/>
        </w:rPr>
        <w:t>Principal’s Report</w:t>
      </w:r>
    </w:p>
    <w:p w14:paraId="2CE9B11C" w14:textId="70839ABD" w:rsidR="00FF2108" w:rsidRPr="00FF2108" w:rsidRDefault="00FF2108" w:rsidP="00FF2108">
      <w:pPr>
        <w:pStyle w:val="ListParagraph"/>
        <w:ind w:left="630" w:firstLine="90"/>
        <w:rPr>
          <w:rFonts w:cs="Arial"/>
          <w:b/>
          <w:sz w:val="24"/>
          <w:szCs w:val="24"/>
        </w:rPr>
      </w:pPr>
      <w:r w:rsidRPr="00FF2108">
        <w:rPr>
          <w:rFonts w:cs="Arial"/>
          <w:b/>
          <w:sz w:val="24"/>
          <w:szCs w:val="24"/>
        </w:rPr>
        <w:t xml:space="preserve">b. </w:t>
      </w:r>
      <w:r w:rsidRPr="00FF2108">
        <w:rPr>
          <w:sz w:val="24"/>
        </w:rPr>
        <w:t>APS</w:t>
      </w:r>
      <w:r w:rsidRPr="00FF2108">
        <w:rPr>
          <w:spacing w:val="-3"/>
          <w:sz w:val="24"/>
        </w:rPr>
        <w:t xml:space="preserve"> </w:t>
      </w:r>
      <w:r w:rsidRPr="00FF2108">
        <w:rPr>
          <w:sz w:val="24"/>
        </w:rPr>
        <w:t>Forward</w:t>
      </w:r>
      <w:r w:rsidRPr="00FF2108">
        <w:rPr>
          <w:spacing w:val="-2"/>
          <w:sz w:val="24"/>
        </w:rPr>
        <w:t xml:space="preserve"> </w:t>
      </w:r>
      <w:r w:rsidRPr="00FF2108">
        <w:rPr>
          <w:sz w:val="24"/>
        </w:rPr>
        <w:t>2040</w:t>
      </w:r>
      <w:r w:rsidRPr="00FF2108">
        <w:rPr>
          <w:spacing w:val="-4"/>
          <w:sz w:val="24"/>
        </w:rPr>
        <w:t xml:space="preserve"> </w:t>
      </w:r>
      <w:r w:rsidRPr="00FF2108">
        <w:rPr>
          <w:sz w:val="24"/>
        </w:rPr>
        <w:t>–Comprehensive</w:t>
      </w:r>
      <w:r w:rsidRPr="00FF2108">
        <w:rPr>
          <w:spacing w:val="-3"/>
          <w:sz w:val="24"/>
        </w:rPr>
        <w:t xml:space="preserve"> </w:t>
      </w:r>
      <w:r w:rsidRPr="00FF2108">
        <w:rPr>
          <w:sz w:val="24"/>
        </w:rPr>
        <w:t>Long-Range</w:t>
      </w:r>
      <w:r w:rsidRPr="00FF2108">
        <w:rPr>
          <w:spacing w:val="-2"/>
          <w:sz w:val="24"/>
        </w:rPr>
        <w:t xml:space="preserve"> </w:t>
      </w:r>
      <w:r w:rsidRPr="00FF2108">
        <w:rPr>
          <w:sz w:val="24"/>
        </w:rPr>
        <w:t>Facilities</w:t>
      </w:r>
      <w:r w:rsidRPr="00FF2108">
        <w:rPr>
          <w:spacing w:val="-4"/>
          <w:sz w:val="24"/>
        </w:rPr>
        <w:t xml:space="preserve"> </w:t>
      </w:r>
      <w:r w:rsidRPr="00FF2108">
        <w:rPr>
          <w:sz w:val="24"/>
        </w:rPr>
        <w:t>Plan</w:t>
      </w:r>
      <w:r w:rsidRPr="00FF2108">
        <w:rPr>
          <w:spacing w:val="-1"/>
          <w:sz w:val="24"/>
        </w:rPr>
        <w:t xml:space="preserve"> </w:t>
      </w:r>
      <w:r w:rsidRPr="00FF2108">
        <w:rPr>
          <w:spacing w:val="-2"/>
          <w:sz w:val="24"/>
        </w:rPr>
        <w:t>Update</w:t>
      </w:r>
    </w:p>
    <w:p w14:paraId="6C368C6D" w14:textId="77777777" w:rsidR="00D9236F" w:rsidRDefault="00087304" w:rsidP="00D9236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team discussed proposed changes to the school's mission and vision, and the team identified concerns of </w:t>
      </w:r>
      <w:r w:rsidR="002D1B62">
        <w:rPr>
          <w:rFonts w:cs="Arial"/>
          <w:bCs/>
          <w:sz w:val="24"/>
          <w:szCs w:val="24"/>
        </w:rPr>
        <w:t xml:space="preserve">potential </w:t>
      </w:r>
      <w:r>
        <w:rPr>
          <w:rFonts w:cs="Arial"/>
          <w:bCs/>
          <w:sz w:val="24"/>
          <w:szCs w:val="24"/>
        </w:rPr>
        <w:t>misalignment</w:t>
      </w:r>
      <w:r w:rsidR="00D9236F">
        <w:rPr>
          <w:rFonts w:cs="Arial"/>
          <w:bCs/>
          <w:sz w:val="24"/>
          <w:szCs w:val="24"/>
        </w:rPr>
        <w:t xml:space="preserve"> of the goals presented by Mrs. Knight</w:t>
      </w:r>
      <w:r>
        <w:rPr>
          <w:rFonts w:cs="Arial"/>
          <w:bCs/>
          <w:sz w:val="24"/>
          <w:szCs w:val="24"/>
        </w:rPr>
        <w:t xml:space="preserve"> with the mission and vision for Hope-Hill.</w:t>
      </w:r>
      <w:r w:rsidR="002D1B62">
        <w:rPr>
          <w:rFonts w:cs="Arial"/>
          <w:bCs/>
          <w:sz w:val="24"/>
          <w:szCs w:val="24"/>
        </w:rPr>
        <w:t xml:space="preserve"> Proposed changes were captured</w:t>
      </w:r>
      <w:r w:rsidR="00D9236F">
        <w:rPr>
          <w:rFonts w:cs="Arial"/>
          <w:bCs/>
          <w:sz w:val="24"/>
          <w:szCs w:val="24"/>
        </w:rPr>
        <w:t>,</w:t>
      </w:r>
      <w:r w:rsidR="002D1B62">
        <w:rPr>
          <w:rFonts w:cs="Arial"/>
          <w:bCs/>
          <w:sz w:val="24"/>
          <w:szCs w:val="24"/>
        </w:rPr>
        <w:t xml:space="preserve"> </w:t>
      </w:r>
      <w:r w:rsidR="00D9236F">
        <w:rPr>
          <w:rFonts w:cs="Arial"/>
          <w:bCs/>
          <w:sz w:val="24"/>
          <w:szCs w:val="24"/>
        </w:rPr>
        <w:t>and t</w:t>
      </w:r>
      <w:r w:rsidR="002D1B62">
        <w:rPr>
          <w:rFonts w:cs="Arial"/>
          <w:bCs/>
          <w:sz w:val="24"/>
          <w:szCs w:val="24"/>
        </w:rPr>
        <w:t xml:space="preserve">he confirmation of the 2030 mission and vision </w:t>
      </w:r>
      <w:r w:rsidR="00D9236F">
        <w:rPr>
          <w:rFonts w:cs="Arial"/>
          <w:bCs/>
          <w:sz w:val="24"/>
          <w:szCs w:val="24"/>
        </w:rPr>
        <w:t xml:space="preserve">and the </w:t>
      </w:r>
      <w:r w:rsidR="00D9236F" w:rsidRPr="00D9236F">
        <w:rPr>
          <w:rFonts w:cs="Arial"/>
          <w:bCs/>
          <w:sz w:val="24"/>
          <w:szCs w:val="24"/>
        </w:rPr>
        <w:t>Continuous Improvement Plan Goals</w:t>
      </w:r>
      <w:r w:rsidR="00D9236F">
        <w:rPr>
          <w:rFonts w:cs="Arial"/>
          <w:bCs/>
          <w:sz w:val="24"/>
          <w:szCs w:val="24"/>
        </w:rPr>
        <w:t xml:space="preserve"> were</w:t>
      </w:r>
      <w:r w:rsidR="002D1B62">
        <w:rPr>
          <w:rFonts w:cs="Arial"/>
          <w:bCs/>
          <w:sz w:val="24"/>
          <w:szCs w:val="24"/>
        </w:rPr>
        <w:t xml:space="preserve"> tabled via vote to be addressed at the next GO Team meeting. </w:t>
      </w:r>
    </w:p>
    <w:p w14:paraId="653B993F" w14:textId="0EC8466C" w:rsidR="004F534F" w:rsidRPr="00D9236F" w:rsidRDefault="00D9236F" w:rsidP="00D9236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9236F">
        <w:rPr>
          <w:rFonts w:cs="Arial"/>
          <w:b/>
          <w:sz w:val="24"/>
          <w:szCs w:val="24"/>
        </w:rPr>
        <w:t>A</w:t>
      </w:r>
      <w:r w:rsidR="004F534F" w:rsidRPr="00D9236F">
        <w:rPr>
          <w:rFonts w:cs="Arial"/>
          <w:b/>
          <w:sz w:val="24"/>
          <w:szCs w:val="24"/>
        </w:rPr>
        <w:t>nnouncements</w:t>
      </w:r>
    </w:p>
    <w:p w14:paraId="748C7782" w14:textId="4B90F00F" w:rsidR="00D9236F" w:rsidRDefault="00A6544B" w:rsidP="00D9236F">
      <w:pPr>
        <w:rPr>
          <w:rFonts w:cs="Arial"/>
          <w:bCs/>
          <w:sz w:val="24"/>
          <w:szCs w:val="24"/>
        </w:rPr>
      </w:pPr>
      <w:r w:rsidRPr="00D9236F">
        <w:rPr>
          <w:rFonts w:cs="Arial"/>
          <w:b/>
          <w:sz w:val="24"/>
          <w:szCs w:val="24"/>
        </w:rPr>
        <w:t xml:space="preserve"> </w:t>
      </w:r>
      <w:r w:rsidR="00D9236F" w:rsidRPr="00D9236F">
        <w:rPr>
          <w:rFonts w:cs="Arial"/>
          <w:bCs/>
          <w:sz w:val="24"/>
          <w:szCs w:val="24"/>
        </w:rPr>
        <w:t>The</w:t>
      </w:r>
      <w:r w:rsidR="00D9236F" w:rsidRPr="00D9236F">
        <w:rPr>
          <w:rFonts w:cs="Arial"/>
          <w:bCs/>
          <w:sz w:val="24"/>
          <w:szCs w:val="24"/>
        </w:rPr>
        <w:t xml:space="preserve"> project</w:t>
      </w:r>
      <w:r w:rsidR="00D9236F" w:rsidRPr="00D9236F">
        <w:rPr>
          <w:rFonts w:cs="Arial"/>
          <w:bCs/>
          <w:sz w:val="24"/>
          <w:szCs w:val="24"/>
        </w:rPr>
        <w:t xml:space="preserve"> has started</w:t>
      </w:r>
      <w:r w:rsidR="00D9236F" w:rsidRPr="00D9236F">
        <w:rPr>
          <w:rFonts w:cs="Arial"/>
          <w:bCs/>
          <w:sz w:val="24"/>
          <w:szCs w:val="24"/>
        </w:rPr>
        <w:t xml:space="preserve"> for the MLK Center.</w:t>
      </w:r>
      <w:r w:rsidR="00D9236F" w:rsidRPr="00D9236F">
        <w:rPr>
          <w:rFonts w:cs="Arial"/>
          <w:bCs/>
          <w:sz w:val="24"/>
          <w:szCs w:val="24"/>
        </w:rPr>
        <w:t xml:space="preserve"> We are still waiting for the installation of the playground, and there are an additional 6 students enrolled at Hope-Hill. </w:t>
      </w:r>
    </w:p>
    <w:p w14:paraId="0CF00F6E" w14:textId="77777777" w:rsidR="00D9236F" w:rsidRPr="00D9236F" w:rsidRDefault="00D9236F" w:rsidP="00D9236F">
      <w:pPr>
        <w:rPr>
          <w:rFonts w:cs="Arial"/>
          <w:bCs/>
          <w:sz w:val="24"/>
          <w:szCs w:val="24"/>
        </w:rPr>
      </w:pPr>
    </w:p>
    <w:p w14:paraId="6E9FA9A4" w14:textId="77777777" w:rsidR="00465A6A" w:rsidRPr="00F363C4" w:rsidRDefault="00465A6A" w:rsidP="00465A6A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No comments were submitted for this meeting. </w:t>
      </w:r>
    </w:p>
    <w:p w14:paraId="7E3BF601" w14:textId="77777777" w:rsidR="00465A6A" w:rsidRPr="00F363C4" w:rsidRDefault="00465A6A" w:rsidP="00465A6A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Adjournment</w:t>
      </w:r>
    </w:p>
    <w:p w14:paraId="5D598743" w14:textId="781FF285" w:rsidR="00465A6A" w:rsidRPr="00484306" w:rsidRDefault="00465A6A" w:rsidP="00465A6A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F2108">
        <w:rPr>
          <w:rFonts w:cs="Arial"/>
          <w:sz w:val="24"/>
          <w:szCs w:val="24"/>
        </w:rPr>
        <w:t>Kristen Lyly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>Seconded by</w:t>
      </w:r>
      <w:r>
        <w:rPr>
          <w:rFonts w:cs="Arial"/>
          <w:color w:val="0083A9" w:themeColor="accent1"/>
          <w:sz w:val="24"/>
          <w:szCs w:val="24"/>
        </w:rPr>
        <w:t xml:space="preserve">: </w:t>
      </w:r>
      <w:r w:rsidR="00FF2108">
        <w:rPr>
          <w:rFonts w:cs="Arial"/>
          <w:color w:val="0083A9" w:themeColor="accent1"/>
          <w:sz w:val="24"/>
          <w:szCs w:val="24"/>
        </w:rPr>
        <w:t>Alex Wu</w:t>
      </w:r>
    </w:p>
    <w:p w14:paraId="4EA6FBC4" w14:textId="77777777" w:rsidR="00465A6A" w:rsidRPr="008C5487" w:rsidRDefault="00465A6A" w:rsidP="00465A6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771573A7" w14:textId="77777777" w:rsidR="00465A6A" w:rsidRPr="008C5487" w:rsidRDefault="00465A6A" w:rsidP="00465A6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E99FA80" w14:textId="77777777" w:rsidR="00465A6A" w:rsidRDefault="00465A6A" w:rsidP="00465A6A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1FBBE14" w14:textId="540212D9" w:rsidR="00465A6A" w:rsidRPr="00465A6A" w:rsidRDefault="00465A6A" w:rsidP="00465A6A">
      <w:pPr>
        <w:pStyle w:val="ListParagraph"/>
        <w:ind w:left="1080"/>
        <w:rPr>
          <w:rFonts w:cs="Arial"/>
          <w:bCs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69C3D00" w14:textId="571C19AB" w:rsidR="00F22D94" w:rsidRDefault="00F22D94" w:rsidP="00F22D94">
      <w:pPr>
        <w:rPr>
          <w:rFonts w:cs="Arial"/>
          <w:b/>
          <w:sz w:val="24"/>
          <w:szCs w:val="24"/>
        </w:rPr>
      </w:pPr>
    </w:p>
    <w:p w14:paraId="0B73AACA" w14:textId="6AB2132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E1418">
        <w:rPr>
          <w:rFonts w:cs="Arial"/>
          <w:color w:val="0083A9" w:themeColor="accent1"/>
          <w:sz w:val="24"/>
          <w:szCs w:val="24"/>
        </w:rPr>
        <w:t>7</w:t>
      </w:r>
      <w:r w:rsidR="00F73D8B">
        <w:rPr>
          <w:rFonts w:cs="Arial"/>
          <w:color w:val="0083A9" w:themeColor="accent1"/>
          <w:sz w:val="24"/>
          <w:szCs w:val="24"/>
        </w:rPr>
        <w:t>:</w:t>
      </w:r>
      <w:r w:rsidR="00FF2108">
        <w:rPr>
          <w:rFonts w:cs="Arial"/>
          <w:color w:val="0083A9" w:themeColor="accent1"/>
          <w:sz w:val="24"/>
          <w:szCs w:val="24"/>
        </w:rPr>
        <w:t>43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 McMath</w:t>
      </w:r>
    </w:p>
    <w:p w14:paraId="3DD8F4AD" w14:textId="04CBDCD3" w:rsidR="00DD1E90" w:rsidRDefault="00DD1E90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F00F0" w:rsidRPr="007F00F0">
        <w:rPr>
          <w:rFonts w:cs="Arial"/>
          <w:color w:val="0083A9" w:themeColor="accent1"/>
          <w:sz w:val="24"/>
          <w:szCs w:val="24"/>
        </w:rPr>
        <w:t>Interim</w:t>
      </w:r>
      <w:r w:rsidR="007F00F0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18F99ABC" w14:textId="1D66260D" w:rsidR="005C0204" w:rsidRPr="00901E1B" w:rsidRDefault="005C0204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5C0204" w:rsidRPr="00901E1B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E166" w14:textId="77777777" w:rsidR="009E55F9" w:rsidRDefault="009E55F9" w:rsidP="00333C97">
      <w:pPr>
        <w:spacing w:after="0" w:line="240" w:lineRule="auto"/>
      </w:pPr>
      <w:r>
        <w:separator/>
      </w:r>
    </w:p>
  </w:endnote>
  <w:endnote w:type="continuationSeparator" w:id="0">
    <w:p w14:paraId="7F30E79D" w14:textId="77777777" w:rsidR="009E55F9" w:rsidRDefault="009E55F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5A7B44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9236F">
      <w:rPr>
        <w:noProof/>
        <w:sz w:val="18"/>
        <w:szCs w:val="18"/>
      </w:rPr>
      <w:t>10/23/2025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4846" w14:textId="77777777" w:rsidR="009E55F9" w:rsidRDefault="009E55F9" w:rsidP="00333C97">
      <w:pPr>
        <w:spacing w:after="0" w:line="240" w:lineRule="auto"/>
      </w:pPr>
      <w:r>
        <w:separator/>
      </w:r>
    </w:p>
  </w:footnote>
  <w:footnote w:type="continuationSeparator" w:id="0">
    <w:p w14:paraId="15C0E861" w14:textId="77777777" w:rsidR="009E55F9" w:rsidRDefault="009E55F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0887141D" w:rsidR="00333C97" w:rsidRPr="00333C97" w:rsidRDefault="00000000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sdt>
      <w:sdtPr>
        <w:rPr>
          <w:rFonts w:ascii="Arial Black" w:hAnsi="Arial Black"/>
          <w:b/>
          <w:color w:val="D47B22" w:themeColor="accent2"/>
          <w:sz w:val="36"/>
          <w:szCs w:val="36"/>
        </w:rPr>
        <w:id w:val="37043307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b/>
            <w:noProof/>
            <w:color w:val="D47B22" w:themeColor="accent2"/>
            <w:sz w:val="36"/>
            <w:szCs w:val="36"/>
          </w:rPr>
          <w:pict w14:anchorId="34357B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33C97"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F3883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75153BD"/>
    <w:multiLevelType w:val="hybridMultilevel"/>
    <w:tmpl w:val="E2DA6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5A53"/>
    <w:multiLevelType w:val="hybridMultilevel"/>
    <w:tmpl w:val="CE9236D8"/>
    <w:lvl w:ilvl="0" w:tplc="54327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122017C7"/>
    <w:multiLevelType w:val="hybridMultilevel"/>
    <w:tmpl w:val="29CCC478"/>
    <w:lvl w:ilvl="0" w:tplc="CF846FE8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741205"/>
    <w:multiLevelType w:val="hybridMultilevel"/>
    <w:tmpl w:val="5574B878"/>
    <w:lvl w:ilvl="0" w:tplc="6C2C6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82B4EB9"/>
    <w:multiLevelType w:val="hybridMultilevel"/>
    <w:tmpl w:val="BB7E6B66"/>
    <w:lvl w:ilvl="0" w:tplc="54327DBA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303D1"/>
    <w:multiLevelType w:val="hybridMultilevel"/>
    <w:tmpl w:val="B6EABAC2"/>
    <w:lvl w:ilvl="0" w:tplc="1296456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16A87594">
      <w:start w:val="1"/>
      <w:numFmt w:val="upperLetter"/>
      <w:lvlText w:val="%2."/>
      <w:lvlJc w:val="left"/>
      <w:pPr>
        <w:ind w:left="1710" w:hanging="360"/>
      </w:pPr>
      <w:rPr>
        <w:rFonts w:asciiTheme="minorHAnsi" w:eastAsiaTheme="minorHAnsi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D562ECC"/>
    <w:multiLevelType w:val="multilevel"/>
    <w:tmpl w:val="10A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842B81"/>
    <w:multiLevelType w:val="hybridMultilevel"/>
    <w:tmpl w:val="EFBC8D4A"/>
    <w:lvl w:ilvl="0" w:tplc="5F62CD8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FF1FEC"/>
    <w:multiLevelType w:val="hybridMultilevel"/>
    <w:tmpl w:val="9CECB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334E0E"/>
    <w:multiLevelType w:val="multilevel"/>
    <w:tmpl w:val="8E8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3A6F83"/>
    <w:multiLevelType w:val="hybridMultilevel"/>
    <w:tmpl w:val="1826C1EA"/>
    <w:lvl w:ilvl="0" w:tplc="0B88E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1A7786"/>
    <w:multiLevelType w:val="hybridMultilevel"/>
    <w:tmpl w:val="EE3289CC"/>
    <w:lvl w:ilvl="0" w:tplc="1FD80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637200A"/>
    <w:multiLevelType w:val="hybridMultilevel"/>
    <w:tmpl w:val="38D22970"/>
    <w:lvl w:ilvl="0" w:tplc="590EC1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C5CEC"/>
    <w:multiLevelType w:val="hybridMultilevel"/>
    <w:tmpl w:val="46ACC932"/>
    <w:lvl w:ilvl="0" w:tplc="0F4E7FB8">
      <w:start w:val="1"/>
      <w:numFmt w:val="upperRoman"/>
      <w:lvlText w:val="%1."/>
      <w:lvlJc w:val="left"/>
      <w:pPr>
        <w:ind w:left="1811" w:hanging="632"/>
      </w:pPr>
      <w:rPr>
        <w:rFonts w:ascii="Calibri" w:eastAsia="Calibri" w:hAnsi="Calibri" w:cs="Calibri" w:hint="default"/>
        <w:b/>
        <w:bCs/>
        <w:i w:val="0"/>
        <w:iCs w:val="0"/>
        <w:color w:val="D7031C"/>
        <w:spacing w:val="0"/>
        <w:w w:val="100"/>
        <w:sz w:val="24"/>
        <w:szCs w:val="24"/>
        <w:lang w:val="en-US" w:eastAsia="en-US" w:bidi="ar-SA"/>
      </w:rPr>
    </w:lvl>
    <w:lvl w:ilvl="1" w:tplc="4180363E">
      <w:start w:val="1"/>
      <w:numFmt w:val="lowerLetter"/>
      <w:lvlText w:val="%2."/>
      <w:lvlJc w:val="left"/>
      <w:pPr>
        <w:ind w:left="2531" w:hanging="720"/>
      </w:pPr>
      <w:rPr>
        <w:rFonts w:hint="default"/>
        <w:spacing w:val="0"/>
        <w:w w:val="100"/>
        <w:lang w:val="en-US" w:eastAsia="en-US" w:bidi="ar-SA"/>
      </w:rPr>
    </w:lvl>
    <w:lvl w:ilvl="2" w:tplc="491E88AA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3" w:tplc="839EC88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4" w:tplc="B5BC7776">
      <w:numFmt w:val="bullet"/>
      <w:lvlText w:val="•"/>
      <w:lvlJc w:val="left"/>
      <w:pPr>
        <w:ind w:left="5246" w:hanging="720"/>
      </w:pPr>
      <w:rPr>
        <w:rFonts w:hint="default"/>
        <w:lang w:val="en-US" w:eastAsia="en-US" w:bidi="ar-SA"/>
      </w:rPr>
    </w:lvl>
    <w:lvl w:ilvl="5" w:tplc="8B4EA7B0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6" w:tplc="9B023388">
      <w:numFmt w:val="bullet"/>
      <w:lvlText w:val="•"/>
      <w:lvlJc w:val="left"/>
      <w:pPr>
        <w:ind w:left="7051" w:hanging="720"/>
      </w:pPr>
      <w:rPr>
        <w:rFonts w:hint="default"/>
        <w:lang w:val="en-US" w:eastAsia="en-US" w:bidi="ar-SA"/>
      </w:rPr>
    </w:lvl>
    <w:lvl w:ilvl="7" w:tplc="731C9206"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  <w:lvl w:ilvl="8" w:tplc="5366D768">
      <w:numFmt w:val="bullet"/>
      <w:lvlText w:val="•"/>
      <w:lvlJc w:val="left"/>
      <w:pPr>
        <w:ind w:left="8855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42A74BCD"/>
    <w:multiLevelType w:val="hybridMultilevel"/>
    <w:tmpl w:val="6ABABF7C"/>
    <w:lvl w:ilvl="0" w:tplc="FFFFFFFF">
      <w:start w:val="1"/>
      <w:numFmt w:val="decimal"/>
      <w:lvlText w:val="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1F91546"/>
    <w:multiLevelType w:val="hybridMultilevel"/>
    <w:tmpl w:val="DB6E83AC"/>
    <w:lvl w:ilvl="0" w:tplc="2D1C047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0C295A"/>
    <w:multiLevelType w:val="hybridMultilevel"/>
    <w:tmpl w:val="612E9B26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B22CDBE">
      <w:start w:val="1"/>
      <w:numFmt w:val="lowerRoman"/>
      <w:lvlText w:val="%2."/>
      <w:lvlJc w:val="left"/>
      <w:pPr>
        <w:ind w:left="153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595149AB"/>
    <w:multiLevelType w:val="hybridMultilevel"/>
    <w:tmpl w:val="F1B8C582"/>
    <w:lvl w:ilvl="0" w:tplc="9446E08C">
      <w:start w:val="1"/>
      <w:numFmt w:val="lowerLetter"/>
      <w:lvlText w:val="%1."/>
      <w:lvlJc w:val="left"/>
      <w:pPr>
        <w:ind w:left="15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5E424F64"/>
    <w:multiLevelType w:val="hybridMultilevel"/>
    <w:tmpl w:val="832E128A"/>
    <w:lvl w:ilvl="0" w:tplc="55946712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5EB92C74"/>
    <w:multiLevelType w:val="hybridMultilevel"/>
    <w:tmpl w:val="92FEB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F2FFB"/>
    <w:multiLevelType w:val="hybridMultilevel"/>
    <w:tmpl w:val="1654E736"/>
    <w:lvl w:ilvl="0" w:tplc="665A238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766266"/>
    <w:multiLevelType w:val="multilevel"/>
    <w:tmpl w:val="463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907D64"/>
    <w:multiLevelType w:val="multilevel"/>
    <w:tmpl w:val="51F0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0E0314"/>
    <w:multiLevelType w:val="hybridMultilevel"/>
    <w:tmpl w:val="527E40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1F76DF4"/>
    <w:multiLevelType w:val="hybridMultilevel"/>
    <w:tmpl w:val="066A71F6"/>
    <w:lvl w:ilvl="0" w:tplc="491E88A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B55AE"/>
    <w:multiLevelType w:val="multilevel"/>
    <w:tmpl w:val="84B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5F6008"/>
    <w:multiLevelType w:val="hybridMultilevel"/>
    <w:tmpl w:val="B6A09132"/>
    <w:lvl w:ilvl="0" w:tplc="8F508FE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7F0971"/>
    <w:multiLevelType w:val="hybridMultilevel"/>
    <w:tmpl w:val="C6EA966C"/>
    <w:lvl w:ilvl="0" w:tplc="491E88AA">
      <w:numFmt w:val="bullet"/>
      <w:lvlText w:val="•"/>
      <w:lvlJc w:val="left"/>
      <w:pPr>
        <w:ind w:left="77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94261113">
    <w:abstractNumId w:val="45"/>
  </w:num>
  <w:num w:numId="2" w16cid:durableId="421800831">
    <w:abstractNumId w:val="11"/>
  </w:num>
  <w:num w:numId="3" w16cid:durableId="1216046647">
    <w:abstractNumId w:val="34"/>
  </w:num>
  <w:num w:numId="4" w16cid:durableId="861742503">
    <w:abstractNumId w:val="27"/>
  </w:num>
  <w:num w:numId="5" w16cid:durableId="2028099136">
    <w:abstractNumId w:val="24"/>
  </w:num>
  <w:num w:numId="6" w16cid:durableId="2035811476">
    <w:abstractNumId w:val="42"/>
  </w:num>
  <w:num w:numId="7" w16cid:durableId="1888373584">
    <w:abstractNumId w:val="14"/>
  </w:num>
  <w:num w:numId="8" w16cid:durableId="766998199">
    <w:abstractNumId w:val="20"/>
  </w:num>
  <w:num w:numId="9" w16cid:durableId="499080985">
    <w:abstractNumId w:val="7"/>
  </w:num>
  <w:num w:numId="10" w16cid:durableId="320740039">
    <w:abstractNumId w:val="38"/>
  </w:num>
  <w:num w:numId="11" w16cid:durableId="707530844">
    <w:abstractNumId w:val="29"/>
  </w:num>
  <w:num w:numId="12" w16cid:durableId="978340520">
    <w:abstractNumId w:val="4"/>
  </w:num>
  <w:num w:numId="13" w16cid:durableId="415176945">
    <w:abstractNumId w:val="1"/>
  </w:num>
  <w:num w:numId="14" w16cid:durableId="127942680">
    <w:abstractNumId w:val="35"/>
  </w:num>
  <w:num w:numId="15" w16cid:durableId="14356568">
    <w:abstractNumId w:val="12"/>
  </w:num>
  <w:num w:numId="16" w16cid:durableId="2051418995">
    <w:abstractNumId w:val="8"/>
  </w:num>
  <w:num w:numId="17" w16cid:durableId="1419060086">
    <w:abstractNumId w:val="33"/>
  </w:num>
  <w:num w:numId="18" w16cid:durableId="418915075">
    <w:abstractNumId w:val="2"/>
  </w:num>
  <w:num w:numId="19" w16cid:durableId="1098713705">
    <w:abstractNumId w:val="37"/>
  </w:num>
  <w:num w:numId="20" w16cid:durableId="931624673">
    <w:abstractNumId w:val="21"/>
  </w:num>
  <w:num w:numId="21" w16cid:durableId="64227160">
    <w:abstractNumId w:val="3"/>
  </w:num>
  <w:num w:numId="22" w16cid:durableId="1232471823">
    <w:abstractNumId w:val="17"/>
  </w:num>
  <w:num w:numId="23" w16cid:durableId="474565535">
    <w:abstractNumId w:val="25"/>
  </w:num>
  <w:num w:numId="24" w16cid:durableId="365107406">
    <w:abstractNumId w:val="36"/>
  </w:num>
  <w:num w:numId="25" w16cid:durableId="2090421727">
    <w:abstractNumId w:val="10"/>
  </w:num>
  <w:num w:numId="26" w16cid:durableId="942373754">
    <w:abstractNumId w:val="40"/>
  </w:num>
  <w:num w:numId="27" w16cid:durableId="158812556">
    <w:abstractNumId w:val="9"/>
  </w:num>
  <w:num w:numId="28" w16cid:durableId="863713027">
    <w:abstractNumId w:val="39"/>
  </w:num>
  <w:num w:numId="29" w16cid:durableId="137840441">
    <w:abstractNumId w:val="15"/>
  </w:num>
  <w:num w:numId="30" w16cid:durableId="482312184">
    <w:abstractNumId w:val="26"/>
  </w:num>
  <w:num w:numId="31" w16cid:durableId="1573271105">
    <w:abstractNumId w:val="32"/>
  </w:num>
  <w:num w:numId="32" w16cid:durableId="1771505859">
    <w:abstractNumId w:val="49"/>
  </w:num>
  <w:num w:numId="33" w16cid:durableId="102961744">
    <w:abstractNumId w:val="18"/>
  </w:num>
  <w:num w:numId="34" w16cid:durableId="2131824491">
    <w:abstractNumId w:val="41"/>
  </w:num>
  <w:num w:numId="35" w16cid:durableId="1259408504">
    <w:abstractNumId w:val="23"/>
  </w:num>
  <w:num w:numId="36" w16cid:durableId="464273611">
    <w:abstractNumId w:val="5"/>
  </w:num>
  <w:num w:numId="37" w16cid:durableId="321274876">
    <w:abstractNumId w:val="19"/>
  </w:num>
  <w:num w:numId="38" w16cid:durableId="2055695905">
    <w:abstractNumId w:val="28"/>
  </w:num>
  <w:num w:numId="39" w16cid:durableId="313028792">
    <w:abstractNumId w:val="16"/>
  </w:num>
  <w:num w:numId="40" w16cid:durableId="2059281776">
    <w:abstractNumId w:val="46"/>
  </w:num>
  <w:num w:numId="41" w16cid:durableId="5256050">
    <w:abstractNumId w:val="22"/>
  </w:num>
  <w:num w:numId="42" w16cid:durableId="471800266">
    <w:abstractNumId w:val="44"/>
  </w:num>
  <w:num w:numId="43" w16cid:durableId="999774284">
    <w:abstractNumId w:val="0"/>
  </w:num>
  <w:num w:numId="44" w16cid:durableId="45613940">
    <w:abstractNumId w:val="30"/>
  </w:num>
  <w:num w:numId="45" w16cid:durableId="672994380">
    <w:abstractNumId w:val="48"/>
  </w:num>
  <w:num w:numId="46" w16cid:durableId="1727409298">
    <w:abstractNumId w:val="43"/>
  </w:num>
  <w:num w:numId="47" w16cid:durableId="341859956">
    <w:abstractNumId w:val="31"/>
  </w:num>
  <w:num w:numId="48" w16cid:durableId="1759714802">
    <w:abstractNumId w:val="6"/>
  </w:num>
  <w:num w:numId="49" w16cid:durableId="977107859">
    <w:abstractNumId w:val="13"/>
  </w:num>
  <w:num w:numId="50" w16cid:durableId="1132946824">
    <w:abstractNumId w:val="47"/>
  </w:num>
  <w:num w:numId="51" w16cid:durableId="735931769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159"/>
    <w:rsid w:val="000218D3"/>
    <w:rsid w:val="00022637"/>
    <w:rsid w:val="000246DC"/>
    <w:rsid w:val="00035295"/>
    <w:rsid w:val="00042505"/>
    <w:rsid w:val="00044F79"/>
    <w:rsid w:val="000650F2"/>
    <w:rsid w:val="000672D0"/>
    <w:rsid w:val="00087304"/>
    <w:rsid w:val="00087C9E"/>
    <w:rsid w:val="00087FB7"/>
    <w:rsid w:val="00095B13"/>
    <w:rsid w:val="000A2BB9"/>
    <w:rsid w:val="000A63AD"/>
    <w:rsid w:val="000C3EDE"/>
    <w:rsid w:val="000C7C8A"/>
    <w:rsid w:val="000D1A5E"/>
    <w:rsid w:val="000D28BE"/>
    <w:rsid w:val="000D3FFF"/>
    <w:rsid w:val="000D6C6F"/>
    <w:rsid w:val="000E0EE8"/>
    <w:rsid w:val="000E1418"/>
    <w:rsid w:val="000E5697"/>
    <w:rsid w:val="000F0BBF"/>
    <w:rsid w:val="00100302"/>
    <w:rsid w:val="001010B8"/>
    <w:rsid w:val="001058C9"/>
    <w:rsid w:val="00111306"/>
    <w:rsid w:val="001118F9"/>
    <w:rsid w:val="0011246A"/>
    <w:rsid w:val="00112DCF"/>
    <w:rsid w:val="00113808"/>
    <w:rsid w:val="001409D0"/>
    <w:rsid w:val="00141698"/>
    <w:rsid w:val="00143480"/>
    <w:rsid w:val="001528BC"/>
    <w:rsid w:val="00163A60"/>
    <w:rsid w:val="00166672"/>
    <w:rsid w:val="001766A8"/>
    <w:rsid w:val="00180721"/>
    <w:rsid w:val="00190D56"/>
    <w:rsid w:val="001A2DD3"/>
    <w:rsid w:val="001A6EED"/>
    <w:rsid w:val="001A6F6E"/>
    <w:rsid w:val="001B2FA5"/>
    <w:rsid w:val="001E7E2B"/>
    <w:rsid w:val="001F3FA1"/>
    <w:rsid w:val="001F608D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2DA"/>
    <w:rsid w:val="002767D0"/>
    <w:rsid w:val="0028301F"/>
    <w:rsid w:val="002A57B4"/>
    <w:rsid w:val="002C084E"/>
    <w:rsid w:val="002C3A8E"/>
    <w:rsid w:val="002C4012"/>
    <w:rsid w:val="002C53B1"/>
    <w:rsid w:val="002D0AD4"/>
    <w:rsid w:val="002D1B62"/>
    <w:rsid w:val="002E1B01"/>
    <w:rsid w:val="002E4EA4"/>
    <w:rsid w:val="002E5334"/>
    <w:rsid w:val="002E661E"/>
    <w:rsid w:val="002F40B1"/>
    <w:rsid w:val="002F5FFF"/>
    <w:rsid w:val="00307A42"/>
    <w:rsid w:val="0031646E"/>
    <w:rsid w:val="00316D5D"/>
    <w:rsid w:val="00320BB4"/>
    <w:rsid w:val="00322782"/>
    <w:rsid w:val="00325553"/>
    <w:rsid w:val="00333C97"/>
    <w:rsid w:val="00346E73"/>
    <w:rsid w:val="003507ED"/>
    <w:rsid w:val="0035246F"/>
    <w:rsid w:val="003562E0"/>
    <w:rsid w:val="00366942"/>
    <w:rsid w:val="00381944"/>
    <w:rsid w:val="00385108"/>
    <w:rsid w:val="0039235A"/>
    <w:rsid w:val="00394835"/>
    <w:rsid w:val="00395263"/>
    <w:rsid w:val="003B7403"/>
    <w:rsid w:val="003C7BB7"/>
    <w:rsid w:val="003D2E1F"/>
    <w:rsid w:val="003E1E79"/>
    <w:rsid w:val="003E3B80"/>
    <w:rsid w:val="003E614B"/>
    <w:rsid w:val="003E63A1"/>
    <w:rsid w:val="004005D9"/>
    <w:rsid w:val="00402901"/>
    <w:rsid w:val="00412149"/>
    <w:rsid w:val="00420E07"/>
    <w:rsid w:val="0042676D"/>
    <w:rsid w:val="0043035B"/>
    <w:rsid w:val="00431A54"/>
    <w:rsid w:val="00465A6A"/>
    <w:rsid w:val="004676D1"/>
    <w:rsid w:val="00472A8F"/>
    <w:rsid w:val="00474422"/>
    <w:rsid w:val="004814CB"/>
    <w:rsid w:val="00484306"/>
    <w:rsid w:val="004922CC"/>
    <w:rsid w:val="00492B5E"/>
    <w:rsid w:val="00495650"/>
    <w:rsid w:val="004A19E1"/>
    <w:rsid w:val="004A1DCA"/>
    <w:rsid w:val="004B1814"/>
    <w:rsid w:val="004B4964"/>
    <w:rsid w:val="004D25EE"/>
    <w:rsid w:val="004D337A"/>
    <w:rsid w:val="004E0D00"/>
    <w:rsid w:val="004E6E37"/>
    <w:rsid w:val="004E7CC2"/>
    <w:rsid w:val="004F19E6"/>
    <w:rsid w:val="004F534F"/>
    <w:rsid w:val="004F76C7"/>
    <w:rsid w:val="0050397F"/>
    <w:rsid w:val="00511581"/>
    <w:rsid w:val="00514C96"/>
    <w:rsid w:val="00525601"/>
    <w:rsid w:val="005410FC"/>
    <w:rsid w:val="005557A2"/>
    <w:rsid w:val="005560CA"/>
    <w:rsid w:val="005648EE"/>
    <w:rsid w:val="0058384D"/>
    <w:rsid w:val="00585471"/>
    <w:rsid w:val="0059776C"/>
    <w:rsid w:val="005A21A4"/>
    <w:rsid w:val="005A59D7"/>
    <w:rsid w:val="005B1563"/>
    <w:rsid w:val="005B38F8"/>
    <w:rsid w:val="005C0204"/>
    <w:rsid w:val="005C154F"/>
    <w:rsid w:val="005C50CA"/>
    <w:rsid w:val="005D5510"/>
    <w:rsid w:val="005E7AC0"/>
    <w:rsid w:val="00600051"/>
    <w:rsid w:val="00605261"/>
    <w:rsid w:val="00622AA1"/>
    <w:rsid w:val="006240F8"/>
    <w:rsid w:val="00634060"/>
    <w:rsid w:val="00646D00"/>
    <w:rsid w:val="006552BE"/>
    <w:rsid w:val="006561A4"/>
    <w:rsid w:val="0066721A"/>
    <w:rsid w:val="006679CB"/>
    <w:rsid w:val="00677DA6"/>
    <w:rsid w:val="0068421A"/>
    <w:rsid w:val="00684254"/>
    <w:rsid w:val="006A7801"/>
    <w:rsid w:val="006B0729"/>
    <w:rsid w:val="006B29B9"/>
    <w:rsid w:val="006B65D1"/>
    <w:rsid w:val="006C0EF9"/>
    <w:rsid w:val="006C2A22"/>
    <w:rsid w:val="006D244C"/>
    <w:rsid w:val="006E0B00"/>
    <w:rsid w:val="006E274D"/>
    <w:rsid w:val="006E4F4C"/>
    <w:rsid w:val="006E6C47"/>
    <w:rsid w:val="006E7802"/>
    <w:rsid w:val="006F01A0"/>
    <w:rsid w:val="007014E9"/>
    <w:rsid w:val="00710D23"/>
    <w:rsid w:val="00713FD5"/>
    <w:rsid w:val="00722EBC"/>
    <w:rsid w:val="00724B8C"/>
    <w:rsid w:val="00727DEF"/>
    <w:rsid w:val="00730D57"/>
    <w:rsid w:val="00731F03"/>
    <w:rsid w:val="00736960"/>
    <w:rsid w:val="00737887"/>
    <w:rsid w:val="007410ED"/>
    <w:rsid w:val="0075000F"/>
    <w:rsid w:val="00755ADB"/>
    <w:rsid w:val="00760295"/>
    <w:rsid w:val="0076566E"/>
    <w:rsid w:val="00775E14"/>
    <w:rsid w:val="00780694"/>
    <w:rsid w:val="00780C33"/>
    <w:rsid w:val="00783AF8"/>
    <w:rsid w:val="00793CAD"/>
    <w:rsid w:val="007A1762"/>
    <w:rsid w:val="007A19C2"/>
    <w:rsid w:val="007A3BDA"/>
    <w:rsid w:val="007A744C"/>
    <w:rsid w:val="007C20F1"/>
    <w:rsid w:val="007D0FEB"/>
    <w:rsid w:val="007D6473"/>
    <w:rsid w:val="007E02A1"/>
    <w:rsid w:val="007E0816"/>
    <w:rsid w:val="007E2FF4"/>
    <w:rsid w:val="007E495E"/>
    <w:rsid w:val="007E651E"/>
    <w:rsid w:val="007F00F0"/>
    <w:rsid w:val="00803ABF"/>
    <w:rsid w:val="00804DC1"/>
    <w:rsid w:val="00805D80"/>
    <w:rsid w:val="008061FF"/>
    <w:rsid w:val="00806326"/>
    <w:rsid w:val="00811D9B"/>
    <w:rsid w:val="0081215C"/>
    <w:rsid w:val="00812749"/>
    <w:rsid w:val="00812D20"/>
    <w:rsid w:val="00817252"/>
    <w:rsid w:val="00823685"/>
    <w:rsid w:val="00837992"/>
    <w:rsid w:val="0085063D"/>
    <w:rsid w:val="00864F82"/>
    <w:rsid w:val="00884CFD"/>
    <w:rsid w:val="00895723"/>
    <w:rsid w:val="008A6073"/>
    <w:rsid w:val="008A73DD"/>
    <w:rsid w:val="008B057E"/>
    <w:rsid w:val="008C5487"/>
    <w:rsid w:val="008C739C"/>
    <w:rsid w:val="008C7437"/>
    <w:rsid w:val="008C7811"/>
    <w:rsid w:val="008D0E19"/>
    <w:rsid w:val="008D6693"/>
    <w:rsid w:val="008F05EE"/>
    <w:rsid w:val="008F1A60"/>
    <w:rsid w:val="008F2600"/>
    <w:rsid w:val="008F525A"/>
    <w:rsid w:val="00901E1B"/>
    <w:rsid w:val="0090248F"/>
    <w:rsid w:val="00904A5E"/>
    <w:rsid w:val="0091388D"/>
    <w:rsid w:val="0092332A"/>
    <w:rsid w:val="0092747F"/>
    <w:rsid w:val="00927796"/>
    <w:rsid w:val="0094110F"/>
    <w:rsid w:val="0094664C"/>
    <w:rsid w:val="0095304C"/>
    <w:rsid w:val="00961A16"/>
    <w:rsid w:val="00961CED"/>
    <w:rsid w:val="00962A15"/>
    <w:rsid w:val="009776EB"/>
    <w:rsid w:val="0098646C"/>
    <w:rsid w:val="00997EDD"/>
    <w:rsid w:val="009A3327"/>
    <w:rsid w:val="009A5A1D"/>
    <w:rsid w:val="009B074E"/>
    <w:rsid w:val="009C07A8"/>
    <w:rsid w:val="009C107D"/>
    <w:rsid w:val="009D2CBB"/>
    <w:rsid w:val="009E55F9"/>
    <w:rsid w:val="009F3068"/>
    <w:rsid w:val="009F7C24"/>
    <w:rsid w:val="00A015E2"/>
    <w:rsid w:val="00A052A3"/>
    <w:rsid w:val="00A10116"/>
    <w:rsid w:val="00A10DAF"/>
    <w:rsid w:val="00A11B84"/>
    <w:rsid w:val="00A26D0C"/>
    <w:rsid w:val="00A33A56"/>
    <w:rsid w:val="00A45F1B"/>
    <w:rsid w:val="00A6544B"/>
    <w:rsid w:val="00A7127C"/>
    <w:rsid w:val="00A8775C"/>
    <w:rsid w:val="00AB2B22"/>
    <w:rsid w:val="00AC354F"/>
    <w:rsid w:val="00AD76CA"/>
    <w:rsid w:val="00AE3BE5"/>
    <w:rsid w:val="00B13A8B"/>
    <w:rsid w:val="00B25C16"/>
    <w:rsid w:val="00B26FA1"/>
    <w:rsid w:val="00B3726E"/>
    <w:rsid w:val="00B4244D"/>
    <w:rsid w:val="00B42FA8"/>
    <w:rsid w:val="00B4458C"/>
    <w:rsid w:val="00B45016"/>
    <w:rsid w:val="00B4664F"/>
    <w:rsid w:val="00B57740"/>
    <w:rsid w:val="00B57D75"/>
    <w:rsid w:val="00B60383"/>
    <w:rsid w:val="00B71086"/>
    <w:rsid w:val="00B730A5"/>
    <w:rsid w:val="00B74004"/>
    <w:rsid w:val="00B7462D"/>
    <w:rsid w:val="00B82190"/>
    <w:rsid w:val="00B83020"/>
    <w:rsid w:val="00B94F42"/>
    <w:rsid w:val="00BA105C"/>
    <w:rsid w:val="00BB0EA8"/>
    <w:rsid w:val="00BB209B"/>
    <w:rsid w:val="00BB24F8"/>
    <w:rsid w:val="00BB736B"/>
    <w:rsid w:val="00BB780C"/>
    <w:rsid w:val="00BB79A4"/>
    <w:rsid w:val="00BC4F35"/>
    <w:rsid w:val="00BD2778"/>
    <w:rsid w:val="00BE532D"/>
    <w:rsid w:val="00C1388E"/>
    <w:rsid w:val="00C16385"/>
    <w:rsid w:val="00C33992"/>
    <w:rsid w:val="00C36590"/>
    <w:rsid w:val="00C4311A"/>
    <w:rsid w:val="00C467A2"/>
    <w:rsid w:val="00C66868"/>
    <w:rsid w:val="00C7002E"/>
    <w:rsid w:val="00C743E1"/>
    <w:rsid w:val="00C77223"/>
    <w:rsid w:val="00C92CB5"/>
    <w:rsid w:val="00C93208"/>
    <w:rsid w:val="00C97D4F"/>
    <w:rsid w:val="00CA3F8E"/>
    <w:rsid w:val="00CB1005"/>
    <w:rsid w:val="00CB4F94"/>
    <w:rsid w:val="00CC08A3"/>
    <w:rsid w:val="00CC3DE6"/>
    <w:rsid w:val="00CC6D56"/>
    <w:rsid w:val="00CF28C4"/>
    <w:rsid w:val="00D01945"/>
    <w:rsid w:val="00D0486F"/>
    <w:rsid w:val="00D073D5"/>
    <w:rsid w:val="00D07BEB"/>
    <w:rsid w:val="00D24303"/>
    <w:rsid w:val="00D40675"/>
    <w:rsid w:val="00D40F8A"/>
    <w:rsid w:val="00D42A60"/>
    <w:rsid w:val="00D43BA3"/>
    <w:rsid w:val="00D44F38"/>
    <w:rsid w:val="00D45B13"/>
    <w:rsid w:val="00D4721C"/>
    <w:rsid w:val="00D52E2F"/>
    <w:rsid w:val="00D609D6"/>
    <w:rsid w:val="00D9236F"/>
    <w:rsid w:val="00D93951"/>
    <w:rsid w:val="00D96041"/>
    <w:rsid w:val="00DA220C"/>
    <w:rsid w:val="00DA3D44"/>
    <w:rsid w:val="00DA63FB"/>
    <w:rsid w:val="00DB0E0D"/>
    <w:rsid w:val="00DB3E1B"/>
    <w:rsid w:val="00DC3EE1"/>
    <w:rsid w:val="00DD1E90"/>
    <w:rsid w:val="00DE7861"/>
    <w:rsid w:val="00DF3CDC"/>
    <w:rsid w:val="00DF53A4"/>
    <w:rsid w:val="00E037E2"/>
    <w:rsid w:val="00E174BE"/>
    <w:rsid w:val="00E175EB"/>
    <w:rsid w:val="00E24860"/>
    <w:rsid w:val="00E37052"/>
    <w:rsid w:val="00E40110"/>
    <w:rsid w:val="00E6080F"/>
    <w:rsid w:val="00E67A2D"/>
    <w:rsid w:val="00E872D2"/>
    <w:rsid w:val="00E92FAC"/>
    <w:rsid w:val="00EA1BCC"/>
    <w:rsid w:val="00EA7769"/>
    <w:rsid w:val="00EB0D47"/>
    <w:rsid w:val="00EB6D65"/>
    <w:rsid w:val="00ED1F32"/>
    <w:rsid w:val="00ED4256"/>
    <w:rsid w:val="00ED4CAF"/>
    <w:rsid w:val="00ED6B50"/>
    <w:rsid w:val="00EF46CC"/>
    <w:rsid w:val="00EF7198"/>
    <w:rsid w:val="00F14A12"/>
    <w:rsid w:val="00F17850"/>
    <w:rsid w:val="00F22D94"/>
    <w:rsid w:val="00F27C09"/>
    <w:rsid w:val="00F363C4"/>
    <w:rsid w:val="00F37761"/>
    <w:rsid w:val="00F401AE"/>
    <w:rsid w:val="00F4064B"/>
    <w:rsid w:val="00F434E6"/>
    <w:rsid w:val="00F53010"/>
    <w:rsid w:val="00F672E3"/>
    <w:rsid w:val="00F73D8B"/>
    <w:rsid w:val="00F87C57"/>
    <w:rsid w:val="00F937B8"/>
    <w:rsid w:val="00FA7A44"/>
    <w:rsid w:val="00FB0750"/>
    <w:rsid w:val="00FC2F51"/>
    <w:rsid w:val="00FC4876"/>
    <w:rsid w:val="00FC5DF6"/>
    <w:rsid w:val="00FC686B"/>
    <w:rsid w:val="00FD6305"/>
    <w:rsid w:val="00FE03C2"/>
    <w:rsid w:val="00FE1FA1"/>
    <w:rsid w:val="00FE29B2"/>
    <w:rsid w:val="00FE76D8"/>
    <w:rsid w:val="00FF210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E6531-1A24-4C22-AB83-B44A992E4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565</Words>
  <Characters>3493</Characters>
  <Application>Microsoft Office Word</Application>
  <DocSecurity>0</DocSecurity>
  <Lines>134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6</cp:revision>
  <cp:lastPrinted>2018-07-16T20:23:00Z</cp:lastPrinted>
  <dcterms:created xsi:type="dcterms:W3CDTF">2025-09-24T12:51:00Z</dcterms:created>
  <dcterms:modified xsi:type="dcterms:W3CDTF">2025-10-23T05:15:00Z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